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95" w:rsidRPr="00567195" w:rsidRDefault="00567195" w:rsidP="00567195">
      <w:pPr>
        <w:spacing w:after="0" w:line="240" w:lineRule="auto"/>
        <w:rPr>
          <w:rFonts w:cstheme="minorHAnsi"/>
          <w:b/>
          <w:color w:val="000000"/>
          <w:spacing w:val="11"/>
          <w:shd w:val="clear" w:color="auto" w:fill="FFFFFF"/>
        </w:rPr>
      </w:pPr>
      <w:r w:rsidRPr="00567195">
        <w:rPr>
          <w:rFonts w:cstheme="minorHAnsi"/>
          <w:b/>
          <w:color w:val="000000"/>
          <w:spacing w:val="11"/>
          <w:shd w:val="clear" w:color="auto" w:fill="FFFFFF"/>
        </w:rPr>
        <w:t>Registrar &amp; Share</w:t>
      </w:r>
      <w:r w:rsidRPr="00567195">
        <w:rPr>
          <w:rFonts w:cstheme="minorHAnsi"/>
          <w:b/>
          <w:color w:val="000000"/>
          <w:spacing w:val="11"/>
        </w:rPr>
        <w:t xml:space="preserve"> </w:t>
      </w:r>
      <w:r w:rsidRPr="00567195">
        <w:rPr>
          <w:rFonts w:cstheme="minorHAnsi"/>
          <w:b/>
          <w:color w:val="000000"/>
          <w:spacing w:val="11"/>
          <w:shd w:val="clear" w:color="auto" w:fill="FFFFFF"/>
        </w:rPr>
        <w:t>Transfer Agent of</w:t>
      </w:r>
      <w:r w:rsidRPr="00567195">
        <w:rPr>
          <w:rFonts w:cstheme="minorHAnsi"/>
          <w:b/>
          <w:color w:val="000000"/>
          <w:spacing w:val="11"/>
        </w:rPr>
        <w:t xml:space="preserve"> </w:t>
      </w:r>
      <w:r w:rsidRPr="00567195">
        <w:rPr>
          <w:rFonts w:cstheme="minorHAnsi"/>
          <w:b/>
          <w:color w:val="000000"/>
          <w:spacing w:val="11"/>
          <w:shd w:val="clear" w:color="auto" w:fill="FFFFFF"/>
        </w:rPr>
        <w:t>the Company</w:t>
      </w:r>
    </w:p>
    <w:p w:rsidR="00E02FAB" w:rsidRPr="000C1086" w:rsidRDefault="00E02FAB" w:rsidP="00567195">
      <w:pPr>
        <w:spacing w:after="0" w:line="240" w:lineRule="auto"/>
        <w:rPr>
          <w:rFonts w:cstheme="minorHAnsi"/>
          <w:b/>
        </w:rPr>
      </w:pPr>
      <w:bookmarkStart w:id="0" w:name="_GoBack"/>
      <w:r w:rsidRPr="000C1086">
        <w:rPr>
          <w:rFonts w:cstheme="minorHAnsi"/>
          <w:b/>
        </w:rPr>
        <w:t>TSR Darashaw Consultants Private Limited</w:t>
      </w:r>
    </w:p>
    <w:bookmarkEnd w:id="0"/>
    <w:p w:rsidR="00E02FAB" w:rsidRPr="00567195" w:rsidRDefault="00E02FAB" w:rsidP="00567195">
      <w:pPr>
        <w:spacing w:after="0" w:line="240" w:lineRule="auto"/>
        <w:rPr>
          <w:rFonts w:cstheme="minorHAnsi"/>
        </w:rPr>
      </w:pPr>
      <w:r w:rsidRPr="00567195">
        <w:rPr>
          <w:rFonts w:cstheme="minorHAnsi"/>
        </w:rPr>
        <w:t>C-101, 1st Floor, 247, Park</w:t>
      </w:r>
    </w:p>
    <w:p w:rsidR="00E02FAB" w:rsidRPr="00567195" w:rsidRDefault="00E02FAB" w:rsidP="00567195">
      <w:pPr>
        <w:spacing w:after="0" w:line="240" w:lineRule="auto"/>
        <w:rPr>
          <w:rFonts w:cstheme="minorHAnsi"/>
        </w:rPr>
      </w:pPr>
      <w:r w:rsidRPr="00567195">
        <w:rPr>
          <w:rFonts w:cstheme="minorHAnsi"/>
        </w:rPr>
        <w:t xml:space="preserve">L.B.S. Marg, </w:t>
      </w:r>
      <w:proofErr w:type="spellStart"/>
      <w:r w:rsidRPr="00567195">
        <w:rPr>
          <w:rFonts w:cstheme="minorHAnsi"/>
        </w:rPr>
        <w:t>Vikhroli</w:t>
      </w:r>
      <w:proofErr w:type="spellEnd"/>
      <w:r w:rsidRPr="00567195">
        <w:rPr>
          <w:rFonts w:cstheme="minorHAnsi"/>
        </w:rPr>
        <w:t xml:space="preserve"> (West)</w:t>
      </w:r>
    </w:p>
    <w:p w:rsidR="00015691" w:rsidRPr="00567195" w:rsidRDefault="00E02FAB" w:rsidP="00567195">
      <w:pPr>
        <w:spacing w:after="0" w:line="240" w:lineRule="auto"/>
        <w:rPr>
          <w:rFonts w:cstheme="minorHAnsi"/>
        </w:rPr>
      </w:pPr>
      <w:r w:rsidRPr="00567195">
        <w:rPr>
          <w:rFonts w:cstheme="minorHAnsi"/>
        </w:rPr>
        <w:t xml:space="preserve">Mumbai </w:t>
      </w:r>
      <w:r w:rsidRPr="00567195">
        <w:rPr>
          <w:rFonts w:cstheme="minorHAnsi"/>
        </w:rPr>
        <w:t>–</w:t>
      </w:r>
      <w:r w:rsidRPr="00567195">
        <w:rPr>
          <w:rFonts w:cstheme="minorHAnsi"/>
        </w:rPr>
        <w:t xml:space="preserve"> 400083</w:t>
      </w:r>
    </w:p>
    <w:p w:rsidR="00E02FAB" w:rsidRPr="00567195" w:rsidRDefault="00E02FAB" w:rsidP="00567195">
      <w:pPr>
        <w:spacing w:after="0" w:line="240" w:lineRule="auto"/>
        <w:rPr>
          <w:rFonts w:cstheme="minorHAnsi"/>
        </w:rPr>
      </w:pPr>
    </w:p>
    <w:p w:rsidR="00E02FAB" w:rsidRPr="00567195" w:rsidRDefault="000C1086" w:rsidP="0056719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Contact Person: </w:t>
      </w:r>
      <w:r w:rsidR="00E02FAB" w:rsidRPr="00567195">
        <w:rPr>
          <w:rFonts w:cstheme="minorHAnsi"/>
        </w:rPr>
        <w:t>Ms. Mary George</w:t>
      </w:r>
    </w:p>
    <w:p w:rsidR="00E02FAB" w:rsidRPr="00567195" w:rsidRDefault="00E02FAB" w:rsidP="00567195">
      <w:pPr>
        <w:spacing w:after="0" w:line="240" w:lineRule="auto"/>
        <w:rPr>
          <w:rFonts w:cstheme="minorHAnsi"/>
        </w:rPr>
      </w:pPr>
      <w:r w:rsidRPr="00567195">
        <w:rPr>
          <w:rFonts w:cstheme="minorHAnsi"/>
        </w:rPr>
        <w:t xml:space="preserve">Tel: +91-22-66568484  </w:t>
      </w:r>
    </w:p>
    <w:p w:rsidR="00E02FAB" w:rsidRPr="00567195" w:rsidRDefault="00E02FAB" w:rsidP="00567195">
      <w:pPr>
        <w:spacing w:after="0" w:line="240" w:lineRule="auto"/>
        <w:rPr>
          <w:rFonts w:cstheme="minorHAnsi"/>
        </w:rPr>
      </w:pPr>
      <w:r w:rsidRPr="00567195">
        <w:rPr>
          <w:rFonts w:cstheme="minorHAnsi"/>
        </w:rPr>
        <w:t>Fax: +91-22-66568494</w:t>
      </w:r>
    </w:p>
    <w:p w:rsidR="00E02FAB" w:rsidRPr="00567195" w:rsidRDefault="00E02FAB" w:rsidP="00567195">
      <w:pPr>
        <w:spacing w:after="0" w:line="240" w:lineRule="auto"/>
        <w:rPr>
          <w:rFonts w:cstheme="minorHAnsi"/>
        </w:rPr>
      </w:pPr>
      <w:r w:rsidRPr="00567195">
        <w:rPr>
          <w:rFonts w:cstheme="minorHAnsi"/>
        </w:rPr>
        <w:t xml:space="preserve">Email : csg-unit@tcplindia.co.in   </w:t>
      </w:r>
    </w:p>
    <w:p w:rsidR="00E02FAB" w:rsidRPr="00567195" w:rsidRDefault="00E02FAB" w:rsidP="00567195">
      <w:pPr>
        <w:spacing w:after="0" w:line="240" w:lineRule="auto"/>
        <w:rPr>
          <w:rFonts w:cstheme="minorHAnsi"/>
        </w:rPr>
      </w:pPr>
      <w:r w:rsidRPr="00567195">
        <w:rPr>
          <w:rFonts w:cstheme="minorHAnsi"/>
        </w:rPr>
        <w:t>Website : https://www.tcplindia.co.in</w:t>
      </w:r>
    </w:p>
    <w:sectPr w:rsidR="00E02FAB" w:rsidRPr="0056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BA"/>
    <w:rsid w:val="00015691"/>
    <w:rsid w:val="000C1086"/>
    <w:rsid w:val="00567195"/>
    <w:rsid w:val="009B4FBA"/>
    <w:rsid w:val="00C809A2"/>
    <w:rsid w:val="00E0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CE8C"/>
  <w15:chartTrackingRefBased/>
  <w15:docId w15:val="{E6C021A3-A3C0-4D85-9A14-CC65D120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>Ingersoll Rand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Hegde, Pramod</dc:creator>
  <cp:keywords/>
  <dc:description/>
  <cp:lastModifiedBy>Hegde, Pramod</cp:lastModifiedBy>
  <cp:revision>4</cp:revision>
  <dcterms:created xsi:type="dcterms:W3CDTF">2021-06-25T04:57:00Z</dcterms:created>
  <dcterms:modified xsi:type="dcterms:W3CDTF">2021-06-25T05:01:00Z</dcterms:modified>
</cp:coreProperties>
</file>